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B201144" w:rsidR="005137B0" w:rsidRPr="00DB2EA0" w:rsidRDefault="008B03B4">
      <w:pPr>
        <w:rPr>
          <w:rFonts w:asciiTheme="minorHAnsi" w:hAnsiTheme="minorHAnsi" w:cstheme="minorHAnsi"/>
          <w:i/>
        </w:rPr>
      </w:pPr>
      <w:r w:rsidRPr="00DB2EA0">
        <w:rPr>
          <w:rFonts w:asciiTheme="minorHAnsi" w:hAnsiTheme="minorHAnsi" w:cstheme="minorHAnsi"/>
          <w:b/>
          <w:color w:val="1F4E79"/>
          <w:sz w:val="28"/>
          <w:szCs w:val="28"/>
        </w:rPr>
        <w:t xml:space="preserve">Musiques &amp; Sociétés aux Trans </w:t>
      </w:r>
      <w:r w:rsidRPr="00DB2EA0">
        <w:rPr>
          <w:rFonts w:asciiTheme="minorHAnsi" w:hAnsiTheme="minorHAnsi" w:cstheme="minorHAnsi"/>
          <w:b/>
          <w:color w:val="1F4E79"/>
          <w:sz w:val="28"/>
          <w:szCs w:val="28"/>
        </w:rPr>
        <w:br/>
      </w:r>
      <w:r w:rsidRPr="00DB2EA0">
        <w:rPr>
          <w:rFonts w:asciiTheme="minorHAnsi" w:hAnsiTheme="minorHAnsi" w:cstheme="minorHAnsi"/>
          <w:i/>
        </w:rPr>
        <w:t>Du jeudi 7 au samedi 9 décembre 2023</w:t>
      </w:r>
    </w:p>
    <w:p w14:paraId="00000004" w14:textId="77777777" w:rsidR="005137B0" w:rsidRPr="00DB2EA0" w:rsidRDefault="005137B0">
      <w:pPr>
        <w:rPr>
          <w:rFonts w:asciiTheme="minorHAnsi" w:hAnsiTheme="minorHAnsi" w:cstheme="minorHAnsi"/>
          <w:i/>
        </w:rPr>
      </w:pPr>
    </w:p>
    <w:p w14:paraId="00000014" w14:textId="5E2C038B" w:rsidR="005137B0" w:rsidRPr="00DB2EA0" w:rsidRDefault="00000000" w:rsidP="00F71D17">
      <w:pPr>
        <w:jc w:val="both"/>
        <w:rPr>
          <w:rFonts w:asciiTheme="minorHAnsi" w:hAnsiTheme="minorHAnsi" w:cstheme="minorHAnsi"/>
          <w:sz w:val="23"/>
          <w:szCs w:val="23"/>
        </w:rPr>
      </w:pPr>
      <w:r w:rsidRPr="00DB2EA0">
        <w:rPr>
          <w:rFonts w:asciiTheme="minorHAnsi" w:hAnsiTheme="minorHAnsi" w:cstheme="minorHAnsi"/>
          <w:sz w:val="23"/>
          <w:szCs w:val="23"/>
        </w:rPr>
        <w:t>Depuis 200</w:t>
      </w:r>
      <w:r w:rsidR="008B03B4" w:rsidRPr="00DB2EA0">
        <w:rPr>
          <w:rFonts w:asciiTheme="minorHAnsi" w:hAnsiTheme="minorHAnsi" w:cstheme="minorHAnsi"/>
          <w:sz w:val="23"/>
          <w:szCs w:val="23"/>
        </w:rPr>
        <w:t>4</w:t>
      </w:r>
      <w:r w:rsidRPr="00DB2EA0">
        <w:rPr>
          <w:rFonts w:asciiTheme="minorHAnsi" w:hAnsiTheme="minorHAnsi" w:cstheme="minorHAnsi"/>
          <w:sz w:val="23"/>
          <w:szCs w:val="23"/>
        </w:rPr>
        <w:t>, les Trans investissent aussi le champ des idées. L'association partage avec ses partenaires une réflexion menée tout au long de l’année et le désir d’élargir les débats et les horizons d’actions pendant le festival, en amont des concerts. Que vous soyez simples curieux</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ses, acteur</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trices associatif</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tives, militant</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es, étudiant</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es, artistes ou professionnel</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 xml:space="preserve">les, bienvenue dans </w:t>
      </w:r>
      <w:r w:rsidR="00B04BC4" w:rsidRPr="00DB2EA0">
        <w:rPr>
          <w:rFonts w:asciiTheme="minorHAnsi" w:hAnsiTheme="minorHAnsi" w:cstheme="minorHAnsi"/>
          <w:sz w:val="23"/>
          <w:szCs w:val="23"/>
        </w:rPr>
        <w:t>l’</w:t>
      </w:r>
      <w:r w:rsidRPr="00DB2EA0">
        <w:rPr>
          <w:rFonts w:asciiTheme="minorHAnsi" w:hAnsiTheme="minorHAnsi" w:cstheme="minorHAnsi"/>
          <w:sz w:val="23"/>
          <w:szCs w:val="23"/>
        </w:rPr>
        <w:t xml:space="preserve">édition de </w:t>
      </w:r>
      <w:r w:rsidR="008B03B4" w:rsidRPr="00DB2EA0">
        <w:rPr>
          <w:rFonts w:asciiTheme="minorHAnsi" w:hAnsiTheme="minorHAnsi" w:cstheme="minorHAnsi"/>
          <w:sz w:val="23"/>
          <w:szCs w:val="23"/>
        </w:rPr>
        <w:t>Musiques &amp; Sociétés</w:t>
      </w:r>
      <w:r w:rsidRPr="00DB2EA0">
        <w:rPr>
          <w:rFonts w:asciiTheme="minorHAnsi" w:hAnsiTheme="minorHAnsi" w:cstheme="minorHAnsi"/>
          <w:sz w:val="23"/>
          <w:szCs w:val="23"/>
        </w:rPr>
        <w:t xml:space="preserve"> ! </w:t>
      </w:r>
    </w:p>
    <w:p w14:paraId="5E94A046" w14:textId="77777777" w:rsidR="00B04BC4" w:rsidRPr="00DB2EA0" w:rsidRDefault="00B04BC4" w:rsidP="00F71D17">
      <w:pPr>
        <w:jc w:val="both"/>
        <w:rPr>
          <w:rFonts w:asciiTheme="minorHAnsi" w:hAnsiTheme="minorHAnsi" w:cstheme="minorHAnsi"/>
          <w:i/>
        </w:rPr>
      </w:pPr>
    </w:p>
    <w:p w14:paraId="0000006E" w14:textId="2A880C5A" w:rsidR="005137B0" w:rsidRDefault="004471F2" w:rsidP="001C4D22">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SAMEDI 9 DÉCEMBRE – 1</w:t>
      </w:r>
      <w:r w:rsidR="009C18DB">
        <w:rPr>
          <w:b/>
          <w:color w:val="538135"/>
          <w:sz w:val="24"/>
          <w:szCs w:val="24"/>
        </w:rPr>
        <w:t>5</w:t>
      </w:r>
      <w:r>
        <w:rPr>
          <w:b/>
          <w:color w:val="538135"/>
          <w:sz w:val="24"/>
          <w:szCs w:val="24"/>
        </w:rPr>
        <w:t>h-1</w:t>
      </w:r>
      <w:r w:rsidR="009C18DB">
        <w:rPr>
          <w:b/>
          <w:color w:val="538135"/>
          <w:sz w:val="24"/>
          <w:szCs w:val="24"/>
        </w:rPr>
        <w:t>7</w:t>
      </w:r>
      <w:r>
        <w:rPr>
          <w:b/>
          <w:color w:val="538135"/>
          <w:sz w:val="24"/>
          <w:szCs w:val="24"/>
        </w:rPr>
        <w:t>h</w:t>
      </w:r>
      <w:r w:rsidR="009C18DB">
        <w:rPr>
          <w:b/>
          <w:color w:val="538135"/>
          <w:sz w:val="24"/>
          <w:szCs w:val="24"/>
        </w:rPr>
        <w:t xml:space="preserve"> – auditorium des Champs Libres </w:t>
      </w:r>
    </w:p>
    <w:p w14:paraId="244372CC" w14:textId="77777777" w:rsidR="009C18DB" w:rsidRPr="009C18DB" w:rsidRDefault="009C18DB" w:rsidP="009C18DB">
      <w:pPr>
        <w:pBdr>
          <w:top w:val="nil"/>
          <w:left w:val="nil"/>
          <w:bottom w:val="nil"/>
          <w:right w:val="nil"/>
          <w:between w:val="nil"/>
        </w:pBdr>
        <w:spacing w:after="0" w:line="240" w:lineRule="auto"/>
        <w:rPr>
          <w:rFonts w:asciiTheme="minorHAnsi" w:hAnsiTheme="minorHAnsi" w:cstheme="minorHAnsi"/>
          <w:b/>
          <w:color w:val="1F4E79"/>
          <w:sz w:val="24"/>
          <w:szCs w:val="24"/>
        </w:rPr>
      </w:pPr>
      <w:r w:rsidRPr="009C18DB">
        <w:rPr>
          <w:rFonts w:asciiTheme="minorHAnsi" w:hAnsiTheme="minorHAnsi" w:cstheme="minorHAnsi"/>
          <w:b/>
          <w:color w:val="1F4E79"/>
          <w:sz w:val="24"/>
          <w:szCs w:val="24"/>
        </w:rPr>
        <w:t>Conférence-concert</w:t>
      </w:r>
    </w:p>
    <w:p w14:paraId="4A97D247" w14:textId="23A400E0" w:rsidR="009C18DB" w:rsidRPr="009C18DB" w:rsidRDefault="009C18DB" w:rsidP="009C18DB">
      <w:pPr>
        <w:pBdr>
          <w:top w:val="nil"/>
          <w:left w:val="nil"/>
          <w:bottom w:val="nil"/>
          <w:right w:val="nil"/>
          <w:between w:val="nil"/>
        </w:pBdr>
        <w:spacing w:after="0" w:line="240" w:lineRule="auto"/>
        <w:rPr>
          <w:rFonts w:asciiTheme="minorHAnsi" w:hAnsiTheme="minorHAnsi" w:cstheme="minorHAnsi"/>
          <w:b/>
          <w:color w:val="1F4E79"/>
          <w:sz w:val="32"/>
          <w:szCs w:val="32"/>
        </w:rPr>
      </w:pPr>
      <w:r>
        <w:rPr>
          <w:rFonts w:asciiTheme="minorHAnsi" w:hAnsiTheme="minorHAnsi" w:cstheme="minorHAnsi"/>
          <w:b/>
          <w:color w:val="1F4E79"/>
          <w:sz w:val="32"/>
          <w:szCs w:val="32"/>
        </w:rPr>
        <w:t>Récit et nature dans les musiques instrumentales</w:t>
      </w:r>
    </w:p>
    <w:p w14:paraId="3D6AC349" w14:textId="25AF4FF6" w:rsidR="009C18DB" w:rsidRPr="009C18DB" w:rsidRDefault="009C18DB" w:rsidP="009C18DB">
      <w:pPr>
        <w:spacing w:before="280" w:after="280" w:line="240" w:lineRule="auto"/>
        <w:jc w:val="both"/>
        <w:rPr>
          <w:rFonts w:asciiTheme="minorHAnsi" w:hAnsiTheme="minorHAnsi" w:cstheme="minorHAnsi"/>
          <w:b/>
          <w:bCs/>
          <w:iCs/>
          <w:color w:val="2E74B5" w:themeColor="accent5" w:themeShade="BF"/>
          <w:sz w:val="24"/>
          <w:szCs w:val="24"/>
        </w:rPr>
      </w:pPr>
      <w:r w:rsidRPr="009C18DB">
        <w:rPr>
          <w:rFonts w:asciiTheme="minorHAnsi" w:hAnsiTheme="minorHAnsi" w:cstheme="minorHAnsi"/>
          <w:b/>
          <w:bCs/>
          <w:iCs/>
          <w:color w:val="2E74B5" w:themeColor="accent5" w:themeShade="BF"/>
          <w:sz w:val="24"/>
          <w:szCs w:val="24"/>
        </w:rPr>
        <w:t xml:space="preserve">Conférence de </w:t>
      </w:r>
      <w:r>
        <w:rPr>
          <w:rFonts w:asciiTheme="minorHAnsi" w:hAnsiTheme="minorHAnsi" w:cstheme="minorHAnsi"/>
          <w:b/>
          <w:bCs/>
          <w:iCs/>
          <w:color w:val="2E74B5" w:themeColor="accent5" w:themeShade="BF"/>
          <w:sz w:val="24"/>
          <w:szCs w:val="24"/>
        </w:rPr>
        <w:t>Marion Brachet</w:t>
      </w:r>
      <w:r w:rsidRPr="009C18DB">
        <w:rPr>
          <w:rFonts w:asciiTheme="minorHAnsi" w:hAnsiTheme="minorHAnsi" w:cstheme="minorHAnsi"/>
          <w:b/>
          <w:bCs/>
          <w:iCs/>
          <w:color w:val="2E74B5" w:themeColor="accent5" w:themeShade="BF"/>
          <w:sz w:val="24"/>
          <w:szCs w:val="24"/>
        </w:rPr>
        <w:t xml:space="preserve"> suivie d’un concert de </w:t>
      </w:r>
      <w:r>
        <w:rPr>
          <w:rFonts w:asciiTheme="minorHAnsi" w:hAnsiTheme="minorHAnsi" w:cstheme="minorHAnsi"/>
          <w:b/>
          <w:bCs/>
          <w:iCs/>
          <w:color w:val="2E74B5" w:themeColor="accent5" w:themeShade="BF"/>
          <w:sz w:val="24"/>
          <w:szCs w:val="24"/>
        </w:rPr>
        <w:t xml:space="preserve">Flore Laurentienne </w:t>
      </w:r>
      <w:r w:rsidRPr="009C18DB">
        <w:rPr>
          <w:rFonts w:asciiTheme="minorHAnsi" w:hAnsiTheme="minorHAnsi" w:cstheme="minorHAnsi"/>
          <w:b/>
          <w:bCs/>
          <w:iCs/>
          <w:color w:val="2E74B5" w:themeColor="accent5" w:themeShade="BF"/>
          <w:sz w:val="24"/>
          <w:szCs w:val="24"/>
        </w:rPr>
        <w:t xml:space="preserve"> </w:t>
      </w:r>
    </w:p>
    <w:p w14:paraId="00000073" w14:textId="7EA7C933" w:rsidR="005137B0" w:rsidRPr="009C18DB" w:rsidRDefault="009C18DB" w:rsidP="009C18DB">
      <w:pPr>
        <w:spacing w:before="280" w:after="280" w:line="240" w:lineRule="auto"/>
        <w:jc w:val="both"/>
        <w:rPr>
          <w:rFonts w:asciiTheme="minorHAnsi" w:hAnsiTheme="minorHAnsi" w:cstheme="minorHAnsi"/>
          <w:i/>
          <w:sz w:val="24"/>
          <w:szCs w:val="24"/>
        </w:rPr>
      </w:pPr>
      <w:r w:rsidRPr="009C18DB">
        <w:rPr>
          <w:rFonts w:asciiTheme="minorHAnsi" w:hAnsiTheme="minorHAnsi" w:cstheme="minorHAnsi"/>
          <w:i/>
          <w:sz w:val="24"/>
          <w:szCs w:val="24"/>
        </w:rPr>
        <w:t xml:space="preserve">Rendez-vous proposé par les Trans </w:t>
      </w:r>
    </w:p>
    <w:p w14:paraId="57C7A91A" w14:textId="77777777" w:rsidR="009C18DB" w:rsidRPr="009C18DB" w:rsidRDefault="009C18DB" w:rsidP="009C18DB">
      <w:pPr>
        <w:pStyle w:val="NormalWeb"/>
        <w:spacing w:before="0" w:beforeAutospacing="0" w:after="0" w:afterAutospacing="0"/>
        <w:jc w:val="both"/>
        <w:rPr>
          <w:rFonts w:asciiTheme="minorHAnsi" w:hAnsiTheme="minorHAnsi" w:cstheme="minorHAnsi"/>
          <w:sz w:val="22"/>
          <w:szCs w:val="22"/>
        </w:rPr>
      </w:pPr>
      <w:r w:rsidRPr="009C18DB">
        <w:rPr>
          <w:rFonts w:asciiTheme="minorHAnsi" w:hAnsiTheme="minorHAnsi" w:cstheme="minorHAnsi"/>
          <w:color w:val="000000"/>
          <w:sz w:val="22"/>
          <w:szCs w:val="22"/>
        </w:rPr>
        <w:t>Afin d’apporter un éclairage à l’oeuvre instrumentale de Mathieu David Gagnon et de son projet Flore Laurentienne, qui s’articule autour du fleuve Saint-Laurent, cette conférence interrogera le contexte historique et esthétique des musiques s’attachant à porter un récit. Des musiques classiques orchestrales aux apports du rock progressif depuis les années 1970, il s’agira de parcourir les stratégies mais aussi les thématiques musicales, celle de la nature en premier lieu, ayant alimenté cette tradition narrative avec laquelle Flore Laurentienne dialogue aujourd’hui. </w:t>
      </w:r>
    </w:p>
    <w:p w14:paraId="6A973D41" w14:textId="77777777" w:rsidR="0050518E" w:rsidRDefault="0050518E">
      <w:pPr>
        <w:rPr>
          <w:rFonts w:asciiTheme="minorHAnsi" w:hAnsiTheme="minorHAnsi" w:cstheme="minorHAnsi"/>
        </w:rPr>
      </w:pPr>
    </w:p>
    <w:p w14:paraId="2CB243B4" w14:textId="77777777" w:rsidR="0050518E" w:rsidRPr="009C18DB" w:rsidRDefault="0050518E">
      <w:pPr>
        <w:rPr>
          <w:rFonts w:asciiTheme="minorHAnsi" w:hAnsiTheme="minorHAnsi" w:cstheme="minorHAnsi"/>
        </w:rPr>
      </w:pPr>
    </w:p>
    <w:sectPr w:rsidR="0050518E" w:rsidRPr="009C18DB">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46A"/>
    <w:multiLevelType w:val="multilevel"/>
    <w:tmpl w:val="CEE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38C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476054"/>
    <w:multiLevelType w:val="multilevel"/>
    <w:tmpl w:val="603A2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7A1288"/>
    <w:multiLevelType w:val="multilevel"/>
    <w:tmpl w:val="2D88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622EF"/>
    <w:multiLevelType w:val="multilevel"/>
    <w:tmpl w:val="AA0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31844"/>
    <w:multiLevelType w:val="multilevel"/>
    <w:tmpl w:val="5C5CC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356CD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D0B82"/>
    <w:multiLevelType w:val="multilevel"/>
    <w:tmpl w:val="7C0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80007"/>
    <w:multiLevelType w:val="multilevel"/>
    <w:tmpl w:val="7BA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B17D27"/>
    <w:multiLevelType w:val="multilevel"/>
    <w:tmpl w:val="4C027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A60777"/>
    <w:multiLevelType w:val="multilevel"/>
    <w:tmpl w:val="039CB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9677C7"/>
    <w:multiLevelType w:val="multilevel"/>
    <w:tmpl w:val="D268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DE1120"/>
    <w:multiLevelType w:val="multilevel"/>
    <w:tmpl w:val="5628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497076">
    <w:abstractNumId w:val="10"/>
  </w:num>
  <w:num w:numId="2" w16cid:durableId="1327514935">
    <w:abstractNumId w:val="11"/>
  </w:num>
  <w:num w:numId="3" w16cid:durableId="779835571">
    <w:abstractNumId w:val="1"/>
  </w:num>
  <w:num w:numId="4" w16cid:durableId="246430280">
    <w:abstractNumId w:val="6"/>
  </w:num>
  <w:num w:numId="5" w16cid:durableId="2144150470">
    <w:abstractNumId w:val="4"/>
  </w:num>
  <w:num w:numId="6" w16cid:durableId="1438594613">
    <w:abstractNumId w:val="3"/>
  </w:num>
  <w:num w:numId="7" w16cid:durableId="185750669">
    <w:abstractNumId w:val="7"/>
  </w:num>
  <w:num w:numId="8" w16cid:durableId="1754399226">
    <w:abstractNumId w:val="12"/>
  </w:num>
  <w:num w:numId="9" w16cid:durableId="118184800">
    <w:abstractNumId w:val="0"/>
  </w:num>
  <w:num w:numId="10" w16cid:durableId="1418549902">
    <w:abstractNumId w:val="8"/>
  </w:num>
  <w:num w:numId="11" w16cid:durableId="399795265">
    <w:abstractNumId w:val="2"/>
  </w:num>
  <w:num w:numId="12" w16cid:durableId="63377576">
    <w:abstractNumId w:val="9"/>
  </w:num>
  <w:num w:numId="13" w16cid:durableId="548423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B0"/>
    <w:rsid w:val="0005011B"/>
    <w:rsid w:val="00160B08"/>
    <w:rsid w:val="001C4D22"/>
    <w:rsid w:val="00200C67"/>
    <w:rsid w:val="00315C35"/>
    <w:rsid w:val="004471F2"/>
    <w:rsid w:val="0050518E"/>
    <w:rsid w:val="005137B0"/>
    <w:rsid w:val="007F4260"/>
    <w:rsid w:val="008B03B4"/>
    <w:rsid w:val="009C18DB"/>
    <w:rsid w:val="00B04BC4"/>
    <w:rsid w:val="00D34592"/>
    <w:rsid w:val="00DB2EA0"/>
    <w:rsid w:val="00F67BB1"/>
    <w:rsid w:val="00F71D17"/>
    <w:rsid w:val="00FE0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B73"/>
  <w15:docId w15:val="{BA9C6A0D-5BE3-4252-A977-32308C79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E6785A"/>
    <w:pPr>
      <w:ind w:left="720"/>
      <w:contextualSpacing/>
    </w:pPr>
    <w:rPr>
      <w:rFonts w:cs="Times New Roman"/>
    </w:rPr>
  </w:style>
  <w:style w:type="paragraph" w:styleId="Sansinterligne">
    <w:name w:val="No Spacing"/>
    <w:uiPriority w:val="1"/>
    <w:qFormat/>
    <w:rsid w:val="00E6785A"/>
    <w:pPr>
      <w:spacing w:after="0" w:line="240" w:lineRule="auto"/>
    </w:pPr>
  </w:style>
  <w:style w:type="paragraph" w:styleId="Notedebasdepage">
    <w:name w:val="footnote text"/>
    <w:basedOn w:val="Normal"/>
    <w:link w:val="NotedebasdepageCar"/>
    <w:uiPriority w:val="99"/>
    <w:semiHidden/>
    <w:unhideWhenUsed/>
    <w:rsid w:val="00E67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785A"/>
    <w:rPr>
      <w:sz w:val="20"/>
      <w:szCs w:val="20"/>
    </w:rPr>
  </w:style>
  <w:style w:type="character" w:styleId="Appelnotedebasdep">
    <w:name w:val="footnote reference"/>
    <w:basedOn w:val="Policepardfaut"/>
    <w:uiPriority w:val="99"/>
    <w:semiHidden/>
    <w:unhideWhenUsed/>
    <w:rsid w:val="00E6785A"/>
    <w:rPr>
      <w:vertAlign w:val="superscript"/>
    </w:rPr>
  </w:style>
  <w:style w:type="character" w:styleId="Lienhypertexte">
    <w:name w:val="Hyperlink"/>
    <w:basedOn w:val="Policepardfaut"/>
    <w:uiPriority w:val="99"/>
    <w:unhideWhenUsed/>
    <w:rsid w:val="00E6785A"/>
    <w:rPr>
      <w:color w:val="0563C1" w:themeColor="hyperlink"/>
      <w:u w:val="single"/>
    </w:rPr>
  </w:style>
  <w:style w:type="paragraph" w:customStyle="1" w:styleId="Default">
    <w:name w:val="Default"/>
    <w:rsid w:val="00657A47"/>
    <w:pPr>
      <w:autoSpaceDE w:val="0"/>
      <w:autoSpaceDN w:val="0"/>
      <w:adjustRightInd w:val="0"/>
      <w:spacing w:after="0" w:line="240" w:lineRule="auto"/>
    </w:pPr>
    <w:rPr>
      <w:color w:val="000000"/>
      <w:sz w:val="24"/>
      <w:szCs w:val="24"/>
    </w:rPr>
  </w:style>
  <w:style w:type="paragraph" w:styleId="PrformatHTML">
    <w:name w:val="HTML Preformatted"/>
    <w:basedOn w:val="Normal"/>
    <w:link w:val="PrformatHTMLCar"/>
    <w:uiPriority w:val="99"/>
    <w:unhideWhenUsed/>
    <w:rsid w:val="009F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9F3162"/>
    <w:rPr>
      <w:rFonts w:ascii="Courier New" w:eastAsia="Times New Roman" w:hAnsi="Courier New" w:cs="Courier New"/>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04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50518E"/>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8209">
      <w:bodyDiv w:val="1"/>
      <w:marLeft w:val="0"/>
      <w:marRight w:val="0"/>
      <w:marTop w:val="0"/>
      <w:marBottom w:val="0"/>
      <w:divBdr>
        <w:top w:val="none" w:sz="0" w:space="0" w:color="auto"/>
        <w:left w:val="none" w:sz="0" w:space="0" w:color="auto"/>
        <w:bottom w:val="none" w:sz="0" w:space="0" w:color="auto"/>
        <w:right w:val="none" w:sz="0" w:space="0" w:color="auto"/>
      </w:divBdr>
    </w:div>
    <w:div w:id="350883838">
      <w:bodyDiv w:val="1"/>
      <w:marLeft w:val="0"/>
      <w:marRight w:val="0"/>
      <w:marTop w:val="0"/>
      <w:marBottom w:val="0"/>
      <w:divBdr>
        <w:top w:val="none" w:sz="0" w:space="0" w:color="auto"/>
        <w:left w:val="none" w:sz="0" w:space="0" w:color="auto"/>
        <w:bottom w:val="none" w:sz="0" w:space="0" w:color="auto"/>
        <w:right w:val="none" w:sz="0" w:space="0" w:color="auto"/>
      </w:divBdr>
    </w:div>
    <w:div w:id="694231616">
      <w:bodyDiv w:val="1"/>
      <w:marLeft w:val="0"/>
      <w:marRight w:val="0"/>
      <w:marTop w:val="0"/>
      <w:marBottom w:val="0"/>
      <w:divBdr>
        <w:top w:val="none" w:sz="0" w:space="0" w:color="auto"/>
        <w:left w:val="none" w:sz="0" w:space="0" w:color="auto"/>
        <w:bottom w:val="none" w:sz="0" w:space="0" w:color="auto"/>
        <w:right w:val="none" w:sz="0" w:space="0" w:color="auto"/>
      </w:divBdr>
    </w:div>
    <w:div w:id="1080758248">
      <w:bodyDiv w:val="1"/>
      <w:marLeft w:val="0"/>
      <w:marRight w:val="0"/>
      <w:marTop w:val="0"/>
      <w:marBottom w:val="0"/>
      <w:divBdr>
        <w:top w:val="none" w:sz="0" w:space="0" w:color="auto"/>
        <w:left w:val="none" w:sz="0" w:space="0" w:color="auto"/>
        <w:bottom w:val="none" w:sz="0" w:space="0" w:color="auto"/>
        <w:right w:val="none" w:sz="0" w:space="0" w:color="auto"/>
      </w:divBdr>
    </w:div>
    <w:div w:id="1398162141">
      <w:bodyDiv w:val="1"/>
      <w:marLeft w:val="0"/>
      <w:marRight w:val="0"/>
      <w:marTop w:val="0"/>
      <w:marBottom w:val="0"/>
      <w:divBdr>
        <w:top w:val="none" w:sz="0" w:space="0" w:color="auto"/>
        <w:left w:val="none" w:sz="0" w:space="0" w:color="auto"/>
        <w:bottom w:val="none" w:sz="0" w:space="0" w:color="auto"/>
        <w:right w:val="none" w:sz="0" w:space="0" w:color="auto"/>
      </w:divBdr>
    </w:div>
    <w:div w:id="186551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4BTmxdmPc0/3Zuh9qK6CqlYow==">AMUW2mVL0LGvaWxWgYojAnTkv11cRtE4TtyCDBbd4YJmRz2z3EUXodDdq7pktgnyryhjE1A3dav5T2x0SHDnRVggS/DUCvkJSohliCzP/Qpo8riH1T3in9jfB+XKCjW9OaWtguq2SvnL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1109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Burlot-Thomas</dc:creator>
  <cp:lastModifiedBy>Anne Burlot-Thomas</cp:lastModifiedBy>
  <cp:revision>3</cp:revision>
  <dcterms:created xsi:type="dcterms:W3CDTF">2023-10-10T15:44:00Z</dcterms:created>
  <dcterms:modified xsi:type="dcterms:W3CDTF">2023-10-10T15:44:00Z</dcterms:modified>
</cp:coreProperties>
</file>